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4268F" w14:textId="77777777" w:rsidR="00347738" w:rsidRDefault="003477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4"/>
        <w:gridCol w:w="4176"/>
        <w:gridCol w:w="3384"/>
        <w:gridCol w:w="4226"/>
      </w:tblGrid>
      <w:tr w:rsidR="00347738" w14:paraId="75342697" w14:textId="77777777">
        <w:tc>
          <w:tcPr>
            <w:tcW w:w="2584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</w:tcPr>
          <w:p w14:paraId="75342690" w14:textId="77777777" w:rsidR="00347738" w:rsidRDefault="00347738">
            <w:pPr>
              <w:rPr>
                <w:rFonts w:ascii="Arial" w:eastAsia="Arial" w:hAnsi="Arial" w:cs="Arial"/>
                <w:color w:val="001BA0"/>
                <w:sz w:val="20"/>
                <w:szCs w:val="20"/>
              </w:rPr>
            </w:pPr>
          </w:p>
        </w:tc>
        <w:tc>
          <w:tcPr>
            <w:tcW w:w="11786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14:paraId="75342691" w14:textId="77777777" w:rsidR="00347738" w:rsidRDefault="005B2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color w:val="001BA0"/>
                <w:sz w:val="20"/>
                <w:szCs w:val="20"/>
              </w:rPr>
              <w:drawing>
                <wp:inline distT="0" distB="0" distL="0" distR="0" wp14:anchorId="7534271A" wp14:editId="7534271B">
                  <wp:extent cx="2118466" cy="564924"/>
                  <wp:effectExtent l="0" t="0" r="0" b="0"/>
                  <wp:docPr id="2" name="image1.jpg" descr="https://tse1.mm.bing.net/th?&amp;id=OIP.M7f415e8d47bd504fcb69150790b6146bH0&amp;w=300&amp;h=80&amp;c=0&amp;pid=1.9&amp;rs=0&amp;p=0&amp;r=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s://tse1.mm.bing.net/th?&amp;id=OIP.M7f415e8d47bd504fcb69150790b6146bH0&amp;w=300&amp;h=80&amp;c=0&amp;pid=1.9&amp;rs=0&amp;p=0&amp;r=0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466" cy="5649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5342692" w14:textId="77777777" w:rsidR="00347738" w:rsidRDefault="003477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342693" w14:textId="77777777" w:rsidR="00347738" w:rsidRDefault="005B25D4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sz w:val="72"/>
                <w:szCs w:val="72"/>
              </w:rPr>
              <w:t>J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</w:rPr>
              <w:t xml:space="preserve">OB </w:t>
            </w:r>
            <w:r>
              <w:rPr>
                <w:rFonts w:ascii="Times New Roman" w:eastAsia="Times New Roman" w:hAnsi="Times New Roman" w:cs="Times New Roman"/>
                <w:sz w:val="72"/>
                <w:szCs w:val="72"/>
              </w:rPr>
              <w:t>H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</w:rPr>
              <w:t xml:space="preserve">AZARD </w:t>
            </w:r>
            <w:r>
              <w:rPr>
                <w:rFonts w:ascii="Times New Roman" w:eastAsia="Times New Roman" w:hAnsi="Times New Roman" w:cs="Times New Roman"/>
                <w:sz w:val="72"/>
                <w:szCs w:val="72"/>
              </w:rPr>
              <w:t>A</w:t>
            </w:r>
            <w:r>
              <w:rPr>
                <w:rFonts w:ascii="Times New Roman" w:eastAsia="Times New Roman" w:hAnsi="Times New Roman" w:cs="Times New Roman"/>
                <w:sz w:val="52"/>
                <w:szCs w:val="52"/>
              </w:rPr>
              <w:t xml:space="preserve">NALYSIS                         </w:t>
            </w:r>
          </w:p>
          <w:p w14:paraId="75342694" w14:textId="77777777" w:rsidR="00347738" w:rsidRDefault="005B25D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Facilities &amp; Property Management</w:t>
            </w:r>
          </w:p>
          <w:p w14:paraId="75342695" w14:textId="77777777" w:rsidR="00347738" w:rsidRDefault="005B25D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Operating a Chainsaw</w:t>
            </w:r>
          </w:p>
          <w:p w14:paraId="75342696" w14:textId="77777777" w:rsidR="00347738" w:rsidRDefault="00347738">
            <w:pPr>
              <w:rPr>
                <w:sz w:val="36"/>
                <w:szCs w:val="36"/>
              </w:rPr>
            </w:pPr>
          </w:p>
        </w:tc>
      </w:tr>
      <w:tr w:rsidR="00347738" w14:paraId="7534269C" w14:textId="77777777">
        <w:tc>
          <w:tcPr>
            <w:tcW w:w="2584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</w:tcPr>
          <w:p w14:paraId="75342698" w14:textId="77777777" w:rsidR="00347738" w:rsidRDefault="00347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4176" w:type="dxa"/>
            <w:shd w:val="clear" w:color="auto" w:fill="D9D9D9"/>
          </w:tcPr>
          <w:p w14:paraId="75342699" w14:textId="77777777" w:rsidR="00347738" w:rsidRDefault="005B25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Task</w:t>
            </w:r>
          </w:p>
        </w:tc>
        <w:tc>
          <w:tcPr>
            <w:tcW w:w="3384" w:type="dxa"/>
            <w:shd w:val="clear" w:color="auto" w:fill="D9D9D9"/>
          </w:tcPr>
          <w:p w14:paraId="7534269A" w14:textId="77777777" w:rsidR="00347738" w:rsidRDefault="005B25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Hazards</w:t>
            </w:r>
          </w:p>
        </w:tc>
        <w:tc>
          <w:tcPr>
            <w:tcW w:w="4226" w:type="dxa"/>
            <w:tcBorders>
              <w:right w:val="single" w:sz="12" w:space="0" w:color="000000"/>
            </w:tcBorders>
            <w:shd w:val="clear" w:color="auto" w:fill="D9D9D9"/>
          </w:tcPr>
          <w:p w14:paraId="7534269B" w14:textId="77777777" w:rsidR="00347738" w:rsidRDefault="005B25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Controls</w:t>
            </w:r>
          </w:p>
        </w:tc>
      </w:tr>
      <w:tr w:rsidR="00347738" w14:paraId="753426A5" w14:textId="77777777">
        <w:tc>
          <w:tcPr>
            <w:tcW w:w="2584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</w:tcPr>
          <w:p w14:paraId="7534269D" w14:textId="77777777" w:rsidR="00347738" w:rsidRDefault="00347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14:paraId="7534269E" w14:textId="77777777" w:rsidR="00347738" w:rsidRDefault="005B2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sz w:val="20"/>
                <w:szCs w:val="20"/>
              </w:rPr>
              <w:t xml:space="preserve"> Pre-work Briefing/Tailgate Safety Session</w:t>
            </w:r>
          </w:p>
          <w:p w14:paraId="7534269F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84" w:type="dxa"/>
          </w:tcPr>
          <w:p w14:paraId="753426A0" w14:textId="77777777" w:rsidR="00347738" w:rsidRDefault="005B25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None</w:t>
            </w:r>
          </w:p>
        </w:tc>
        <w:tc>
          <w:tcPr>
            <w:tcW w:w="4226" w:type="dxa"/>
            <w:tcBorders>
              <w:right w:val="single" w:sz="12" w:space="0" w:color="000000"/>
            </w:tcBorders>
          </w:tcPr>
          <w:p w14:paraId="753426A1" w14:textId="77777777" w:rsidR="00347738" w:rsidRDefault="005B25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Brief employees on work assignment and objectives </w:t>
            </w:r>
          </w:p>
          <w:p w14:paraId="753426A2" w14:textId="77777777" w:rsidR="00347738" w:rsidRDefault="005B25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Ensure required PPE is being utilized</w:t>
            </w:r>
          </w:p>
          <w:p w14:paraId="753426A3" w14:textId="77777777" w:rsidR="00347738" w:rsidRDefault="005B25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Review JHA</w:t>
            </w:r>
          </w:p>
          <w:p w14:paraId="753426A4" w14:textId="77777777" w:rsidR="00347738" w:rsidRDefault="005B25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Brief employees on the plan that would be executed in the event of a serious employee illness/injury that would require medical evacuation </w:t>
            </w:r>
          </w:p>
        </w:tc>
      </w:tr>
      <w:tr w:rsidR="00347738" w14:paraId="753426AF" w14:textId="77777777">
        <w:tc>
          <w:tcPr>
            <w:tcW w:w="2584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</w:tcPr>
          <w:p w14:paraId="753426A6" w14:textId="77777777" w:rsidR="00347738" w:rsidRDefault="00347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76" w:type="dxa"/>
          </w:tcPr>
          <w:p w14:paraId="753426A7" w14:textId="77777777" w:rsidR="00347738" w:rsidRDefault="005B2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Prepare work area</w:t>
            </w:r>
          </w:p>
          <w:p w14:paraId="753426A8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A9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84" w:type="dxa"/>
          </w:tcPr>
          <w:p w14:paraId="753426AA" w14:textId="77777777" w:rsidR="00347738" w:rsidRDefault="005B25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Tripping hazards</w:t>
            </w:r>
          </w:p>
          <w:p w14:paraId="753426AB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AC" w14:textId="77777777" w:rsidR="00347738" w:rsidRDefault="005B25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Injuries to bystanders and co-workers</w:t>
            </w:r>
          </w:p>
        </w:tc>
        <w:tc>
          <w:tcPr>
            <w:tcW w:w="4226" w:type="dxa"/>
            <w:tcBorders>
              <w:right w:val="single" w:sz="12" w:space="0" w:color="000000"/>
            </w:tcBorders>
          </w:tcPr>
          <w:p w14:paraId="753426AD" w14:textId="77777777" w:rsidR="00347738" w:rsidRDefault="005B25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Clear brush and debris, visually examine area to establish secure footing</w:t>
            </w:r>
          </w:p>
          <w:p w14:paraId="753426AE" w14:textId="77777777" w:rsidR="00347738" w:rsidRDefault="005B25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Warn people in or near area by utilizing barricades, cones, or caution tape and spotters to keep bystanders a safe distance from job; consider the shape and lean of tree; consider wind force; plan escape route from work area in case of danger, </w:t>
            </w:r>
          </w:p>
        </w:tc>
      </w:tr>
      <w:tr w:rsidR="00347738" w14:paraId="753426C1" w14:textId="77777777">
        <w:tc>
          <w:tcPr>
            <w:tcW w:w="2584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</w:tcPr>
          <w:p w14:paraId="753426B0" w14:textId="77777777" w:rsidR="00347738" w:rsidRDefault="00347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76" w:type="dxa"/>
          </w:tcPr>
          <w:p w14:paraId="753426B1" w14:textId="77777777" w:rsidR="00347738" w:rsidRDefault="005B2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Start saw </w:t>
            </w:r>
          </w:p>
          <w:p w14:paraId="753426B2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B3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84" w:type="dxa"/>
          </w:tcPr>
          <w:p w14:paraId="753426B4" w14:textId="77777777" w:rsidR="00347738" w:rsidRDefault="005B25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Cutting injuries to hand, feet, body parts </w:t>
            </w:r>
          </w:p>
          <w:p w14:paraId="753426B5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B6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B7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B8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B9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BA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BB" w14:textId="77777777" w:rsidR="00347738" w:rsidRDefault="005B25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Flying debris entering eyes</w:t>
            </w:r>
          </w:p>
          <w:p w14:paraId="753426BC" w14:textId="77777777" w:rsidR="00347738" w:rsidRDefault="00347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 w:hanging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3426BD" w14:textId="77777777" w:rsidR="00347738" w:rsidRDefault="005B25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Hearing loss</w:t>
            </w:r>
          </w:p>
        </w:tc>
        <w:tc>
          <w:tcPr>
            <w:tcW w:w="4226" w:type="dxa"/>
            <w:tcBorders>
              <w:right w:val="single" w:sz="12" w:space="0" w:color="000000"/>
            </w:tcBorders>
          </w:tcPr>
          <w:p w14:paraId="753426BE" w14:textId="77777777" w:rsidR="00347738" w:rsidRDefault="005B25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Start saw on ground with foot on rear handle, left hand firmly gripping saw grip, right hand pulling starter cord. Maintain secure footing. Wear cut-resistant gloves, hard hat, cut-resistant chaps, hard-toed sturdy work boots, and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safety vest. Make sure co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-workers are clear of saw. </w:t>
            </w:r>
          </w:p>
          <w:p w14:paraId="753426BF" w14:textId="77777777" w:rsidR="00347738" w:rsidRDefault="005B25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Wear safety glasses with side protection, face shield.</w:t>
            </w:r>
          </w:p>
          <w:p w14:paraId="753426C0" w14:textId="77777777" w:rsidR="00347738" w:rsidRDefault="005B25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Wear ear plugs or ear muffs.</w:t>
            </w:r>
          </w:p>
        </w:tc>
      </w:tr>
      <w:tr w:rsidR="00347738" w14:paraId="753426EC" w14:textId="77777777">
        <w:tc>
          <w:tcPr>
            <w:tcW w:w="2584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</w:tcPr>
          <w:p w14:paraId="753426C2" w14:textId="77777777" w:rsidR="00347738" w:rsidRDefault="00347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76" w:type="dxa"/>
          </w:tcPr>
          <w:p w14:paraId="753426C3" w14:textId="77777777" w:rsidR="00347738" w:rsidRDefault="005B2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Cutting wood </w:t>
            </w:r>
          </w:p>
          <w:p w14:paraId="753426C4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C5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84" w:type="dxa"/>
          </w:tcPr>
          <w:p w14:paraId="753426C6" w14:textId="77777777" w:rsidR="00347738" w:rsidRDefault="005B25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Cutting injuries to hand, feet, body parts </w:t>
            </w:r>
          </w:p>
          <w:p w14:paraId="753426C7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C8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C9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CA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CB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CC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CD" w14:textId="77777777" w:rsidR="00347738" w:rsidRDefault="005B25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Log or limb rolling into body</w:t>
            </w:r>
          </w:p>
          <w:p w14:paraId="753426CE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CF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D0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D1" w14:textId="77777777" w:rsidR="00347738" w:rsidRDefault="005B25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Kickback, blade backing away from wood</w:t>
            </w:r>
          </w:p>
          <w:p w14:paraId="753426D2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D3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D4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D5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D6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D7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D8" w14:textId="77777777" w:rsidR="00347738" w:rsidRDefault="005B25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Flying debris entering eyes</w:t>
            </w:r>
          </w:p>
          <w:p w14:paraId="753426D9" w14:textId="77777777" w:rsidR="00347738" w:rsidRDefault="00347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 w:hanging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3426DA" w14:textId="77777777" w:rsidR="00347738" w:rsidRDefault="005B25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Muscle strain, fatigue</w:t>
            </w:r>
          </w:p>
          <w:p w14:paraId="753426DB" w14:textId="77777777" w:rsidR="00347738" w:rsidRDefault="00347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3426DC" w14:textId="77777777" w:rsidR="00347738" w:rsidRDefault="00347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 w:hanging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3426DD" w14:textId="77777777" w:rsidR="00347738" w:rsidRDefault="005B25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Injuries to bystanders and co-workers </w:t>
            </w:r>
          </w:p>
          <w:p w14:paraId="753426DE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DF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E0" w14:textId="77777777" w:rsidR="00347738" w:rsidRDefault="005B25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Hearing loss</w:t>
            </w:r>
          </w:p>
          <w:p w14:paraId="753426E1" w14:textId="77777777" w:rsidR="00347738" w:rsidRDefault="005B25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Heat stress </w:t>
            </w:r>
          </w:p>
        </w:tc>
        <w:tc>
          <w:tcPr>
            <w:tcW w:w="4226" w:type="dxa"/>
            <w:tcBorders>
              <w:right w:val="single" w:sz="12" w:space="0" w:color="000000"/>
            </w:tcBorders>
          </w:tcPr>
          <w:p w14:paraId="753426E2" w14:textId="4978DAE1" w:rsidR="00347738" w:rsidRDefault="005B25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Maintain proper stance and hold; keep left arm and elbow straight, two hands on saw, body to the left of saw; maintain secure footing; never cut above shoulder level; cut with the underside of saw blade as much as possible. Stop engine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for all cleaning, re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fueling, adjustments, and repair of saw. </w:t>
            </w:r>
          </w:p>
          <w:p w14:paraId="753426E3" w14:textId="5EC339C5" w:rsidR="00347738" w:rsidRDefault="005B25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and upslope so cut pieces roll away from feet, legs, and body.</w:t>
            </w:r>
          </w:p>
          <w:p w14:paraId="753426E4" w14:textId="77777777" w:rsidR="00347738" w:rsidRDefault="005B25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If rolling is anticipated, secure area downslope and secure large pieces.</w:t>
            </w:r>
          </w:p>
          <w:p w14:paraId="753426E5" w14:textId="77777777" w:rsidR="00347738" w:rsidRDefault="005B25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Make sure blade is moving before making contact with material; use wedge when necessary to keep blade from binding; make sure solid objects like rocks or concrete do not contact blade; use 90-degree notch and back-cut techniques on standing trees &gt;5 inches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in diameter.  </w:t>
            </w:r>
          </w:p>
          <w:p w14:paraId="753426E6" w14:textId="77777777" w:rsidR="00347738" w:rsidRDefault="005B25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Wear safety glasses with side protection, face shield.</w:t>
            </w:r>
          </w:p>
          <w:p w14:paraId="753426E7" w14:textId="77777777" w:rsidR="00347738" w:rsidRDefault="005B25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Utilize proper body position; stretch, take frequent breaks to maintain alertness; stay hydrated. </w:t>
            </w:r>
          </w:p>
          <w:p w14:paraId="753426E8" w14:textId="77777777" w:rsidR="00347738" w:rsidRDefault="005B25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Maintain awareness of work areas; check barricades; do not approach operators; shout 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arnings to co-workers and bystanders.</w:t>
            </w:r>
          </w:p>
          <w:p w14:paraId="753426E9" w14:textId="77777777" w:rsidR="00347738" w:rsidRDefault="005B25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Wear ear plugs or ear muffs.</w:t>
            </w:r>
          </w:p>
          <w:p w14:paraId="753426EA" w14:textId="77777777" w:rsidR="00347738" w:rsidRDefault="005B25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Take more frequent breaks during warmer weather.</w:t>
            </w:r>
          </w:p>
          <w:p w14:paraId="753426EB" w14:textId="77777777" w:rsidR="00347738" w:rsidRDefault="005B25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Drink plenty of fluids. </w:t>
            </w:r>
          </w:p>
        </w:tc>
      </w:tr>
      <w:tr w:rsidR="00347738" w14:paraId="753426F3" w14:textId="77777777">
        <w:tc>
          <w:tcPr>
            <w:tcW w:w="2584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</w:tcPr>
          <w:p w14:paraId="753426ED" w14:textId="77777777" w:rsidR="00347738" w:rsidRDefault="00347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76" w:type="dxa"/>
          </w:tcPr>
          <w:p w14:paraId="753426EE" w14:textId="77777777" w:rsidR="00347738" w:rsidRDefault="005B2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Carrying saw </w:t>
            </w:r>
          </w:p>
          <w:p w14:paraId="753426EF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F0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84" w:type="dxa"/>
          </w:tcPr>
          <w:p w14:paraId="753426F1" w14:textId="77777777" w:rsidR="00347738" w:rsidRDefault="005B25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Cutting hands, feet, body</w:t>
            </w:r>
          </w:p>
        </w:tc>
        <w:tc>
          <w:tcPr>
            <w:tcW w:w="4226" w:type="dxa"/>
            <w:tcBorders>
              <w:right w:val="single" w:sz="12" w:space="0" w:color="000000"/>
            </w:tcBorders>
          </w:tcPr>
          <w:p w14:paraId="753426F2" w14:textId="77777777" w:rsidR="00347738" w:rsidRDefault="005B25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Idle engine when carrying less than 100 feet; stop engine when carrying saw more than 100 feet or at any time you exit the secured area; never carry saw over shoulder. </w:t>
            </w:r>
          </w:p>
        </w:tc>
      </w:tr>
      <w:tr w:rsidR="00347738" w14:paraId="753426FE" w14:textId="77777777">
        <w:tc>
          <w:tcPr>
            <w:tcW w:w="2584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</w:tcPr>
          <w:p w14:paraId="753426F4" w14:textId="77777777" w:rsidR="00347738" w:rsidRDefault="00347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76" w:type="dxa"/>
          </w:tcPr>
          <w:p w14:paraId="753426F5" w14:textId="77777777" w:rsidR="00347738" w:rsidRDefault="005B2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Fueling chainsaw </w:t>
            </w:r>
          </w:p>
          <w:p w14:paraId="753426F6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  <w:p w14:paraId="753426F7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84" w:type="dxa"/>
          </w:tcPr>
          <w:p w14:paraId="753426F8" w14:textId="77777777" w:rsidR="00347738" w:rsidRDefault="005B25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Burns, Possible fire</w:t>
            </w:r>
          </w:p>
        </w:tc>
        <w:tc>
          <w:tcPr>
            <w:tcW w:w="4226" w:type="dxa"/>
            <w:tcBorders>
              <w:right w:val="single" w:sz="12" w:space="0" w:color="000000"/>
            </w:tcBorders>
          </w:tcPr>
          <w:p w14:paraId="753426F9" w14:textId="77777777" w:rsidR="00347738" w:rsidRDefault="005B25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Allow chain saw to cool for at least 5 minutes before refueling.</w:t>
            </w:r>
          </w:p>
          <w:p w14:paraId="753426FA" w14:textId="77777777" w:rsidR="00347738" w:rsidRDefault="005B25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Fill the tank on bare ground or other noncombustible surface.</w:t>
            </w:r>
          </w:p>
          <w:p w14:paraId="753426FB" w14:textId="77777777" w:rsidR="00347738" w:rsidRDefault="005B25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Immediately clean up spilled fuel/use a funnel.</w:t>
            </w:r>
          </w:p>
          <w:p w14:paraId="753426FC" w14:textId="77777777" w:rsidR="00347738" w:rsidRDefault="005B25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Refuel outdoors and at least 20 feet from an open flame or other sources of ignition.</w:t>
            </w:r>
          </w:p>
          <w:p w14:paraId="753426FD" w14:textId="77777777" w:rsidR="00347738" w:rsidRDefault="005B25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Start the saw at least 10 feet from the fueling area. </w:t>
            </w:r>
          </w:p>
        </w:tc>
      </w:tr>
      <w:tr w:rsidR="00347738" w14:paraId="75342711" w14:textId="77777777">
        <w:tc>
          <w:tcPr>
            <w:tcW w:w="2584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</w:tcPr>
          <w:p w14:paraId="753426FF" w14:textId="77777777" w:rsidR="00347738" w:rsidRDefault="00347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76" w:type="dxa"/>
          </w:tcPr>
          <w:p w14:paraId="75342700" w14:textId="77777777" w:rsidR="00347738" w:rsidRDefault="005B25D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Required Training:</w:t>
            </w:r>
          </w:p>
          <w:p w14:paraId="75342701" w14:textId="77777777" w:rsidR="00347738" w:rsidRDefault="005B25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Operation of chainsaw</w:t>
            </w:r>
          </w:p>
          <w:p w14:paraId="75342702" w14:textId="77777777" w:rsidR="00347738" w:rsidRDefault="005B25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First aid, plus training in use of chainsaw emergency first aid kit</w:t>
            </w:r>
          </w:p>
          <w:p w14:paraId="75342703" w14:textId="77777777" w:rsidR="00347738" w:rsidRDefault="00347738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5342704" w14:textId="77777777" w:rsidR="00347738" w:rsidRDefault="005B25D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Required Equipment:</w:t>
            </w:r>
          </w:p>
          <w:p w14:paraId="75342705" w14:textId="77777777" w:rsidR="00347738" w:rsidRDefault="005B25D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Chainsaw emergency first aid kit</w:t>
            </w:r>
          </w:p>
          <w:p w14:paraId="75342706" w14:textId="77777777" w:rsidR="00347738" w:rsidRDefault="003477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0" w:type="dxa"/>
            <w:gridSpan w:val="2"/>
            <w:tcBorders>
              <w:right w:val="single" w:sz="12" w:space="0" w:color="000000"/>
            </w:tcBorders>
          </w:tcPr>
          <w:p w14:paraId="75342707" w14:textId="77777777" w:rsidR="00347738" w:rsidRDefault="005B25D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Required Personal Protective Equipment (PPE)</w:t>
            </w:r>
          </w:p>
          <w:p w14:paraId="75342708" w14:textId="77777777" w:rsidR="00347738" w:rsidRDefault="005B25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Hard hat</w: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 wp14:anchorId="7534271C" wp14:editId="7534271D">
                      <wp:simplePos x="0" y="0"/>
                      <wp:positionH relativeFrom="column">
                        <wp:posOffset>2921000</wp:posOffset>
                      </wp:positionH>
                      <wp:positionV relativeFrom="paragraph">
                        <wp:posOffset>45720</wp:posOffset>
                      </wp:positionV>
                      <wp:extent cx="1691640" cy="1414145"/>
                      <wp:effectExtent l="0" t="0" r="0" b="0"/>
                      <wp:wrapSquare wrapText="bothSides" distT="45720" distB="45720" distL="114300" distR="11430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04943" y="3077690"/>
                                <a:ext cx="1682115" cy="140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34271E" w14:textId="77777777" w:rsidR="00347738" w:rsidRDefault="005B25D4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*Spotters and ground crew are required to wear all PPE except chaps. </w:t>
                                  </w:r>
                                </w:p>
                                <w:p w14:paraId="7534271F" w14:textId="77777777" w:rsidR="00347738" w:rsidRDefault="00347738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34271C" id="Rectangle 1" o:spid="_x0000_s1026" style="position:absolute;left:0;text-align:left;margin-left:230pt;margin-top:3.6pt;width:133.2pt;height:111.3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" filled="f" stroked="f">
                      <v:textbox inset="2.53958mm,1.2694mm,2.53958mm,1.2694mm">
                        <w:txbxContent>
                          <w:p w14:paraId="7534271E" w14:textId="77777777" w:rsidR="00347738" w:rsidRDefault="005B25D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*Spotters and ground crew are required to wear all PPE except chaps. </w:t>
                            </w:r>
                          </w:p>
                          <w:p w14:paraId="7534271F" w14:textId="77777777" w:rsidR="00347738" w:rsidRDefault="00347738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75342709" w14:textId="77777777" w:rsidR="00347738" w:rsidRDefault="005B25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Ear plugs</w:t>
            </w:r>
          </w:p>
          <w:p w14:paraId="7534270A" w14:textId="77777777" w:rsidR="00347738" w:rsidRDefault="005B25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Safety glasses</w:t>
            </w:r>
          </w:p>
          <w:p w14:paraId="7534270B" w14:textId="77777777" w:rsidR="00347738" w:rsidRDefault="005B25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Face shield</w:t>
            </w:r>
          </w:p>
          <w:p w14:paraId="7534270C" w14:textId="77777777" w:rsidR="00347738" w:rsidRDefault="005B25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Cut Resistant Gloves</w:t>
            </w:r>
          </w:p>
          <w:p w14:paraId="7534270D" w14:textId="77777777" w:rsidR="00347738" w:rsidRDefault="005B25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Cut Resistant Chaps</w:t>
            </w:r>
          </w:p>
          <w:p w14:paraId="7534270E" w14:textId="77777777" w:rsidR="00347738" w:rsidRDefault="005B25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</w:rPr>
              <w:t>Hard-toed work boots</w:t>
            </w:r>
          </w:p>
          <w:p w14:paraId="7534270F" w14:textId="77777777" w:rsidR="00347738" w:rsidRDefault="005B25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High visibility vest</w:t>
            </w:r>
          </w:p>
          <w:p w14:paraId="75342710" w14:textId="77777777" w:rsidR="00347738" w:rsidRDefault="005B25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Long sleeved shirt and pants </w:t>
            </w:r>
          </w:p>
        </w:tc>
      </w:tr>
      <w:tr w:rsidR="00347738" w14:paraId="75342718" w14:textId="77777777">
        <w:tc>
          <w:tcPr>
            <w:tcW w:w="258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75342712" w14:textId="77777777" w:rsidR="00347738" w:rsidRDefault="005B25D4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Other Information:</w:t>
            </w:r>
          </w:p>
          <w:p w14:paraId="75342713" w14:textId="77777777" w:rsidR="00347738" w:rsidRDefault="005B25D4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Contributors:</w:t>
            </w:r>
          </w:p>
          <w:p w14:paraId="75342714" w14:textId="77777777" w:rsidR="00347738" w:rsidRDefault="005B25D4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Created:</w:t>
            </w:r>
          </w:p>
        </w:tc>
        <w:tc>
          <w:tcPr>
            <w:tcW w:w="11786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75342715" w14:textId="77777777" w:rsidR="00347738" w:rsidRDefault="00347738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5342716" w14:textId="77777777" w:rsidR="00347738" w:rsidRDefault="005B2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Karen Barnack, EHS; Leslie Walters, FPM Landscape Supervisor</w:t>
            </w:r>
          </w:p>
          <w:p w14:paraId="75342717" w14:textId="77777777" w:rsidR="00347738" w:rsidRDefault="005B25D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January 2020</w:t>
            </w:r>
          </w:p>
        </w:tc>
      </w:tr>
    </w:tbl>
    <w:p w14:paraId="75342719" w14:textId="77777777" w:rsidR="00347738" w:rsidRDefault="00347738">
      <w:pPr>
        <w:rPr>
          <w:rFonts w:ascii="Times New Roman" w:eastAsia="Times New Roman" w:hAnsi="Times New Roman" w:cs="Times New Roman"/>
        </w:rPr>
      </w:pPr>
    </w:p>
    <w:sectPr w:rsidR="00347738"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B54AF"/>
    <w:multiLevelType w:val="multilevel"/>
    <w:tmpl w:val="0BAE8AA8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1F59B4"/>
    <w:multiLevelType w:val="multilevel"/>
    <w:tmpl w:val="17241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B4FF5"/>
    <w:multiLevelType w:val="multilevel"/>
    <w:tmpl w:val="3C3C27F4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B7715D"/>
    <w:multiLevelType w:val="multilevel"/>
    <w:tmpl w:val="AEA6CB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E78D9"/>
    <w:multiLevelType w:val="multilevel"/>
    <w:tmpl w:val="D5F00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738"/>
    <w:rsid w:val="00347738"/>
    <w:rsid w:val="005B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4268F"/>
  <w15:docId w15:val="{928F4B3A-1032-48CE-A092-16B90F59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Sierra Schmidt</cp:lastModifiedBy>
  <cp:revision>2</cp:revision>
  <dcterms:created xsi:type="dcterms:W3CDTF">2020-04-07T17:01:00Z</dcterms:created>
  <dcterms:modified xsi:type="dcterms:W3CDTF">2020-04-07T17:05:00Z</dcterms:modified>
</cp:coreProperties>
</file>